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C11" w:rsidRDefault="003F5127" w:rsidP="00BE3751">
      <w:pPr>
        <w:jc w:val="center"/>
        <w:rPr>
          <w:rFonts w:ascii="Cambria" w:eastAsiaTheme="minorEastAsia" w:hAnsi="Cambria" w:cs="Cambria"/>
          <w:b/>
          <w:bCs/>
          <w:sz w:val="32"/>
          <w:szCs w:val="32"/>
        </w:rPr>
      </w:pPr>
      <w:bookmarkStart w:id="0" w:name="_GoBack"/>
      <w:bookmarkEnd w:id="0"/>
      <w:r>
        <w:rPr>
          <w:rFonts w:asciiTheme="minorHAnsi" w:hAnsiTheme="minorHAnsi"/>
          <w:bCs/>
          <w:iCs/>
          <w:noProof/>
        </w:rPr>
        <w:drawing>
          <wp:anchor distT="0" distB="0" distL="114300" distR="114300" simplePos="0" relativeHeight="251659264" behindDoc="1" locked="0" layoutInCell="1" allowOverlap="1" wp14:anchorId="5E7E683F" wp14:editId="3272107B">
            <wp:simplePos x="0" y="0"/>
            <wp:positionH relativeFrom="margin">
              <wp:align>right</wp:align>
            </wp:positionH>
            <wp:positionV relativeFrom="margin">
              <wp:posOffset>-800100</wp:posOffset>
            </wp:positionV>
            <wp:extent cx="5486400" cy="1453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 rome logo horizontal.png"/>
                    <pic:cNvPicPr/>
                  </pic:nvPicPr>
                  <pic:blipFill>
                    <a:blip r:embed="rId7"/>
                    <a:stretch>
                      <a:fillRect/>
                    </a:stretch>
                  </pic:blipFill>
                  <pic:spPr>
                    <a:xfrm>
                      <a:off x="0" y="0"/>
                      <a:ext cx="5486400" cy="1453515"/>
                    </a:xfrm>
                    <a:prstGeom prst="rect">
                      <a:avLst/>
                    </a:prstGeom>
                  </pic:spPr>
                </pic:pic>
              </a:graphicData>
            </a:graphic>
            <wp14:sizeRelH relativeFrom="page">
              <wp14:pctWidth>0</wp14:pctWidth>
            </wp14:sizeRelH>
            <wp14:sizeRelV relativeFrom="page">
              <wp14:pctHeight>0</wp14:pctHeight>
            </wp14:sizeRelV>
          </wp:anchor>
        </w:drawing>
      </w:r>
      <w:r w:rsidR="004A0C11">
        <w:rPr>
          <w:rFonts w:ascii="Cambria" w:eastAsiaTheme="minorEastAsia" w:hAnsi="Cambria" w:cs="Cambria"/>
          <w:b/>
          <w:bCs/>
          <w:sz w:val="32"/>
          <w:szCs w:val="32"/>
        </w:rPr>
        <w:t xml:space="preserve">The Illustrious Illumination and Impulsion </w:t>
      </w:r>
    </w:p>
    <w:p w:rsidR="0060376F" w:rsidRPr="004A0C11" w:rsidRDefault="004A0C11" w:rsidP="004A0C11">
      <w:pPr>
        <w:jc w:val="center"/>
        <w:rPr>
          <w:rFonts w:ascii="Cambria" w:eastAsiaTheme="minorEastAsia" w:hAnsi="Cambria" w:cs="Cambria"/>
          <w:b/>
          <w:bCs/>
          <w:sz w:val="32"/>
          <w:szCs w:val="32"/>
        </w:rPr>
      </w:pPr>
      <w:r>
        <w:rPr>
          <w:rFonts w:ascii="Cambria" w:eastAsiaTheme="minorEastAsia" w:hAnsi="Cambria" w:cs="Cambria"/>
          <w:b/>
          <w:bCs/>
          <w:sz w:val="32"/>
          <w:szCs w:val="32"/>
        </w:rPr>
        <w:t>of the Soul-Satisfying King.</w:t>
      </w:r>
    </w:p>
    <w:p w:rsidR="0060376F" w:rsidRPr="00CC1D7D" w:rsidRDefault="0060376F" w:rsidP="0078627A">
      <w:pPr>
        <w:ind w:right="-720"/>
        <w:rPr>
          <w:rFonts w:asciiTheme="minorHAnsi" w:hAnsiTheme="minorHAnsi"/>
          <w:b/>
          <w:sz w:val="16"/>
          <w:szCs w:val="16"/>
        </w:rPr>
      </w:pPr>
    </w:p>
    <w:p w:rsidR="005D2806" w:rsidRPr="00CC1D7D" w:rsidRDefault="005D2806" w:rsidP="005D2806">
      <w:pPr>
        <w:numPr>
          <w:ilvl w:val="0"/>
          <w:numId w:val="1"/>
        </w:numPr>
        <w:tabs>
          <w:tab w:val="clear" w:pos="1080"/>
          <w:tab w:val="num" w:pos="900"/>
        </w:tabs>
        <w:ind w:left="0" w:right="-720"/>
        <w:rPr>
          <w:rFonts w:asciiTheme="minorHAnsi" w:hAnsiTheme="minorHAnsi"/>
          <w:b/>
        </w:rPr>
      </w:pPr>
      <w:r w:rsidRPr="00CC1D7D">
        <w:rPr>
          <w:rFonts w:asciiTheme="minorHAnsi" w:hAnsiTheme="minorHAnsi"/>
          <w:b/>
        </w:rPr>
        <w:t>Scripture Lesson</w:t>
      </w:r>
    </w:p>
    <w:p w:rsidR="000B65E1" w:rsidRDefault="000B65E1" w:rsidP="003F5127">
      <w:pPr>
        <w:tabs>
          <w:tab w:val="left" w:pos="0"/>
        </w:tabs>
        <w:ind w:right="-720"/>
        <w:jc w:val="both"/>
        <w:rPr>
          <w:rFonts w:asciiTheme="minorHAnsi" w:hAnsiTheme="minorHAnsi"/>
          <w:bCs/>
          <w:iCs/>
          <w:u w:val="single"/>
        </w:rPr>
      </w:pPr>
    </w:p>
    <w:p w:rsidR="005D2806" w:rsidRPr="00C56F0A" w:rsidRDefault="007C534C" w:rsidP="003F5127">
      <w:pPr>
        <w:tabs>
          <w:tab w:val="left" w:pos="0"/>
        </w:tabs>
        <w:ind w:right="-720"/>
        <w:jc w:val="both"/>
        <w:rPr>
          <w:rFonts w:asciiTheme="minorHAnsi" w:hAnsiTheme="minorHAnsi"/>
          <w:bCs/>
          <w:iCs/>
        </w:rPr>
      </w:pPr>
      <w:r w:rsidRPr="00C56F0A">
        <w:rPr>
          <w:rFonts w:asciiTheme="minorHAnsi" w:hAnsiTheme="minorHAnsi"/>
          <w:bCs/>
          <w:iCs/>
          <w:u w:val="single"/>
        </w:rPr>
        <w:t xml:space="preserve">Matthew </w:t>
      </w:r>
      <w:r w:rsidR="004A0C11">
        <w:rPr>
          <w:rFonts w:asciiTheme="minorHAnsi" w:hAnsiTheme="minorHAnsi"/>
          <w:bCs/>
          <w:iCs/>
          <w:u w:val="single"/>
        </w:rPr>
        <w:t>2:1-12</w:t>
      </w:r>
      <w:r w:rsidR="005D2806" w:rsidRPr="00C56F0A">
        <w:rPr>
          <w:rFonts w:asciiTheme="minorHAnsi" w:hAnsiTheme="minorHAnsi"/>
          <w:bCs/>
          <w:iCs/>
        </w:rPr>
        <w:t>(ESV)</w:t>
      </w:r>
    </w:p>
    <w:p w:rsidR="004A0C11" w:rsidRPr="00633B95" w:rsidRDefault="004A0C11" w:rsidP="004A0C11">
      <w:r w:rsidRPr="00633B95">
        <w:t>Now after Jesus was born in Bethlehem of Judea in the days of Herod the king, behold, wise men from the east came to Jerusalem, </w:t>
      </w:r>
      <w:r w:rsidRPr="00633B95">
        <w:rPr>
          <w:b/>
          <w:bCs/>
          <w:vertAlign w:val="superscript"/>
        </w:rPr>
        <w:t>2 </w:t>
      </w:r>
      <w:r w:rsidRPr="00633B95">
        <w:t>saying, “Where is he who has been born king of the Jews? For we saw his star when it rose and have come to worship him.” </w:t>
      </w:r>
      <w:r w:rsidRPr="00633B95">
        <w:rPr>
          <w:b/>
          <w:bCs/>
          <w:vertAlign w:val="superscript"/>
        </w:rPr>
        <w:t>3 </w:t>
      </w:r>
      <w:r w:rsidRPr="00633B95">
        <w:t>When Herod the king heard this, he was troubled, and all Jerusalem with him; </w:t>
      </w:r>
      <w:r w:rsidRPr="00633B95">
        <w:rPr>
          <w:b/>
          <w:bCs/>
          <w:vertAlign w:val="superscript"/>
        </w:rPr>
        <w:t>4 </w:t>
      </w:r>
      <w:r w:rsidRPr="00633B95">
        <w:t>and assembling all the chief priests and scribes of the people, he inquired of them where the Christ was to be born. </w:t>
      </w:r>
      <w:r w:rsidRPr="00633B95">
        <w:rPr>
          <w:b/>
          <w:bCs/>
          <w:vertAlign w:val="superscript"/>
        </w:rPr>
        <w:t>5 </w:t>
      </w:r>
      <w:r w:rsidRPr="00633B95">
        <w:t>They told him, “In Bethlehem of Judea, for so it is written by the prophet:</w:t>
      </w:r>
      <w:r>
        <w:t xml:space="preserve"> </w:t>
      </w:r>
      <w:r w:rsidRPr="00633B95">
        <w:rPr>
          <w:b/>
          <w:bCs/>
          <w:vertAlign w:val="superscript"/>
        </w:rPr>
        <w:t>6 </w:t>
      </w:r>
      <w:r w:rsidRPr="00633B95">
        <w:t>“‘And you, O Bethl</w:t>
      </w:r>
      <w:r>
        <w:t xml:space="preserve">ehem, in the land of Judah, </w:t>
      </w:r>
      <w:r w:rsidRPr="00633B95">
        <w:t>are by no means least among the rulers</w:t>
      </w:r>
      <w:r>
        <w:t xml:space="preserve"> of Judah; </w:t>
      </w:r>
      <w:r w:rsidRPr="00633B95">
        <w:t>for from you shall come a ruler</w:t>
      </w:r>
      <w:r>
        <w:t xml:space="preserve"> </w:t>
      </w:r>
      <w:r w:rsidRPr="00633B95">
        <w:t>who will shepherd my people Israel.’”</w:t>
      </w:r>
      <w:r>
        <w:t xml:space="preserve"> </w:t>
      </w:r>
      <w:r w:rsidRPr="00633B95">
        <w:rPr>
          <w:b/>
          <w:bCs/>
          <w:vertAlign w:val="superscript"/>
        </w:rPr>
        <w:t>7 </w:t>
      </w:r>
      <w:r w:rsidRPr="00633B95">
        <w:t>Then Herod summoned the wise men secretly and ascertained from them what time the star had appeared. </w:t>
      </w:r>
      <w:r w:rsidRPr="00633B95">
        <w:rPr>
          <w:b/>
          <w:bCs/>
          <w:vertAlign w:val="superscript"/>
        </w:rPr>
        <w:t>8 </w:t>
      </w:r>
      <w:r w:rsidRPr="00633B95">
        <w:t>And he sent them to Bethlehem, saying, “Go and search diligently for the child, and when you have found him, bring me word, that I too may come and worship him.”</w:t>
      </w:r>
      <w:r>
        <w:t xml:space="preserve"> </w:t>
      </w:r>
      <w:r w:rsidRPr="00633B95">
        <w:rPr>
          <w:b/>
          <w:bCs/>
          <w:vertAlign w:val="superscript"/>
        </w:rPr>
        <w:t>9 </w:t>
      </w:r>
      <w:r w:rsidRPr="00633B95">
        <w:t>After listening to the king, they went on their way. And behold, the star that they had seen when it rose went before them until it came to rest over the place where the child was.</w:t>
      </w:r>
      <w:r w:rsidRPr="00633B95">
        <w:rPr>
          <w:b/>
          <w:bCs/>
          <w:vertAlign w:val="superscript"/>
        </w:rPr>
        <w:t>10 </w:t>
      </w:r>
      <w:r w:rsidRPr="00633B95">
        <w:t>When they saw the star, they rejoiced exceedingly with great joy. </w:t>
      </w:r>
      <w:r w:rsidRPr="00633B95">
        <w:rPr>
          <w:b/>
          <w:bCs/>
          <w:vertAlign w:val="superscript"/>
        </w:rPr>
        <w:t>11 </w:t>
      </w:r>
      <w:r w:rsidRPr="00633B95">
        <w:t>And going into the house, they saw the child with Mary his mother, and they fell down and worshiped him. Then, opening their treasures, they offered him gifts, gold and frankincense and myrrh. </w:t>
      </w:r>
      <w:r w:rsidRPr="00633B95">
        <w:rPr>
          <w:b/>
          <w:bCs/>
          <w:vertAlign w:val="superscript"/>
        </w:rPr>
        <w:t>12 </w:t>
      </w:r>
      <w:r w:rsidRPr="00633B95">
        <w:t>And being warned in a dream not to return to Herod, they departed to their own country by another way.</w:t>
      </w:r>
    </w:p>
    <w:p w:rsidR="000B65E1" w:rsidRPr="008C6768" w:rsidRDefault="000B65E1" w:rsidP="00ED7FCB">
      <w:pPr>
        <w:rPr>
          <w:rFonts w:asciiTheme="minorHAnsi" w:hAnsiTheme="minorHAnsi"/>
          <w:b/>
          <w:bCs/>
        </w:rPr>
      </w:pPr>
      <w:r w:rsidRPr="008C6768">
        <w:rPr>
          <w:rFonts w:asciiTheme="minorHAnsi" w:hAnsiTheme="minorHAnsi"/>
          <w:b/>
          <w:bCs/>
          <w:sz w:val="22"/>
          <w:szCs w:val="22"/>
        </w:rPr>
        <w:t> </w:t>
      </w:r>
    </w:p>
    <w:p w:rsidR="006B2299" w:rsidRPr="006B2299" w:rsidRDefault="0060376F" w:rsidP="00BC5110">
      <w:pPr>
        <w:numPr>
          <w:ilvl w:val="0"/>
          <w:numId w:val="1"/>
        </w:numPr>
        <w:tabs>
          <w:tab w:val="clear" w:pos="1080"/>
          <w:tab w:val="num" w:pos="1440"/>
        </w:tabs>
        <w:ind w:left="0" w:right="-720"/>
        <w:rPr>
          <w:rFonts w:asciiTheme="minorHAnsi" w:hAnsiTheme="minorHAnsi"/>
          <w:b/>
        </w:rPr>
      </w:pPr>
      <w:r w:rsidRPr="00CC1D7D">
        <w:rPr>
          <w:rFonts w:asciiTheme="minorHAnsi" w:hAnsiTheme="minorHAnsi"/>
          <w:b/>
        </w:rPr>
        <w:t>Introduction</w:t>
      </w:r>
    </w:p>
    <w:p w:rsidR="00DF4D67" w:rsidRPr="00C56F0A" w:rsidRDefault="00DF4D67" w:rsidP="00DF4D67">
      <w:pPr>
        <w:tabs>
          <w:tab w:val="left" w:pos="0"/>
        </w:tabs>
        <w:ind w:right="-720"/>
        <w:rPr>
          <w:rFonts w:asciiTheme="minorHAnsi" w:hAnsiTheme="minorHAnsi"/>
          <w:b/>
        </w:rPr>
      </w:pPr>
    </w:p>
    <w:p w:rsidR="004A0C11" w:rsidRDefault="004A0C11" w:rsidP="002B2657">
      <w:pPr>
        <w:rPr>
          <w:rFonts w:asciiTheme="minorHAnsi" w:hAnsiTheme="minorHAnsi"/>
        </w:rPr>
      </w:pPr>
      <w:r w:rsidRPr="004A0C11">
        <w:rPr>
          <w:rFonts w:asciiTheme="minorHAnsi" w:hAnsiTheme="minorHAnsi"/>
          <w:iCs/>
        </w:rPr>
        <w:t>“The longings which arise in us when we first fall in love, or first think of some foreign country, or first take up some subject that really excites us, are longings which no </w:t>
      </w:r>
      <w:hyperlink r:id="rId8" w:tooltip="Psychology Today looks at marriage" w:history="1">
        <w:r w:rsidRPr="004A0C11">
          <w:rPr>
            <w:rStyle w:val="Hyperlink"/>
            <w:rFonts w:asciiTheme="minorHAnsi" w:hAnsiTheme="minorHAnsi"/>
            <w:iCs/>
            <w:color w:val="auto"/>
            <w:u w:val="none"/>
          </w:rPr>
          <w:t>marriage</w:t>
        </w:r>
      </w:hyperlink>
      <w:r w:rsidRPr="004A0C11">
        <w:rPr>
          <w:rFonts w:asciiTheme="minorHAnsi" w:hAnsiTheme="minorHAnsi"/>
          <w:iCs/>
        </w:rPr>
        <w:t>, no travel, no learning, can really satisfy. I am not now speaking of that which would be ordinarily called unsuccessful marriages, or holidays, or learned careers. I am speaking of the best possible ones. There was something we grasped at, at that first moment of longing, which just fades away in the reality. I think everyone knows what I mean. The wife may be a good wife, and the hotels and scenery may have been excellent, and chemistry may be a very interesting job: but something has evaded us.”</w:t>
      </w:r>
      <w:r w:rsidR="002B2657" w:rsidRPr="002B2657">
        <w:rPr>
          <w:rFonts w:asciiTheme="minorHAnsi" w:hAnsiTheme="minorHAnsi"/>
        </w:rPr>
        <w:tab/>
      </w:r>
      <w:r w:rsidR="002B2657" w:rsidRPr="002B2657">
        <w:rPr>
          <w:rFonts w:asciiTheme="minorHAnsi" w:hAnsiTheme="minorHAnsi"/>
        </w:rPr>
        <w:tab/>
      </w:r>
      <w:r w:rsidR="002B2657" w:rsidRPr="002B2657">
        <w:rPr>
          <w:rFonts w:asciiTheme="minorHAnsi" w:hAnsiTheme="minorHAnsi"/>
        </w:rPr>
        <w:tab/>
      </w:r>
      <w:r w:rsidR="002B2657" w:rsidRPr="002B2657">
        <w:rPr>
          <w:rFonts w:asciiTheme="minorHAnsi" w:hAnsiTheme="minorHAnsi"/>
        </w:rPr>
        <w:tab/>
      </w:r>
      <w:r w:rsidR="002B2657" w:rsidRPr="002B2657">
        <w:rPr>
          <w:rFonts w:asciiTheme="minorHAnsi" w:hAnsiTheme="minorHAnsi"/>
        </w:rPr>
        <w:tab/>
      </w:r>
    </w:p>
    <w:p w:rsidR="002B2657" w:rsidRPr="002B2657" w:rsidRDefault="004A0C11" w:rsidP="004A0C11">
      <w:pPr>
        <w:ind w:left="2160" w:firstLine="720"/>
        <w:rPr>
          <w:rFonts w:asciiTheme="minorHAnsi" w:hAnsiTheme="minorHAnsi"/>
        </w:rPr>
      </w:pPr>
      <w:r>
        <w:rPr>
          <w:rFonts w:asciiTheme="minorHAnsi" w:hAnsiTheme="minorHAnsi"/>
        </w:rPr>
        <w:t xml:space="preserve">-  </w:t>
      </w:r>
      <w:r w:rsidR="002B2657" w:rsidRPr="002B2657">
        <w:rPr>
          <w:rFonts w:asciiTheme="minorHAnsi" w:hAnsiTheme="minorHAnsi"/>
          <w:b/>
        </w:rPr>
        <w:t>C.S. Lewis,</w:t>
      </w:r>
      <w:r w:rsidR="002B2657" w:rsidRPr="002B2657">
        <w:rPr>
          <w:rFonts w:asciiTheme="minorHAnsi" w:hAnsiTheme="minorHAnsi"/>
        </w:rPr>
        <w:t xml:space="preserve"> </w:t>
      </w:r>
      <w:r>
        <w:rPr>
          <w:rFonts w:asciiTheme="minorHAnsi" w:hAnsiTheme="minorHAnsi"/>
          <w:i/>
        </w:rPr>
        <w:t xml:space="preserve">Mere Christianity </w:t>
      </w:r>
      <w:r w:rsidR="002B2657" w:rsidRPr="00F22F2A">
        <w:rPr>
          <w:rFonts w:asciiTheme="minorHAnsi" w:hAnsiTheme="minorHAnsi"/>
          <w:i/>
        </w:rPr>
        <w:t xml:space="preserve"> </w:t>
      </w:r>
    </w:p>
    <w:p w:rsidR="00C56F0A" w:rsidRPr="00C56F0A" w:rsidRDefault="00C56F0A" w:rsidP="002B265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DF4D67">
      <w:pPr>
        <w:tabs>
          <w:tab w:val="left" w:pos="0"/>
        </w:tabs>
        <w:ind w:right="-720"/>
        <w:rPr>
          <w:rFonts w:asciiTheme="minorHAnsi" w:hAnsiTheme="minorHAnsi"/>
          <w:b/>
          <w:sz w:val="20"/>
          <w:szCs w:val="20"/>
        </w:rPr>
      </w:pPr>
    </w:p>
    <w:p w:rsidR="002B2657" w:rsidRPr="003F5127" w:rsidRDefault="002B2657" w:rsidP="003F5127">
      <w:pPr>
        <w:ind w:right="-720"/>
        <w:rPr>
          <w:rFonts w:asciiTheme="minorHAnsi" w:hAnsiTheme="minorHAnsi"/>
          <w:b/>
          <w:sz w:val="8"/>
        </w:rPr>
      </w:pPr>
    </w:p>
    <w:p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lastRenderedPageBreak/>
        <w:t>Big Idea</w:t>
      </w:r>
    </w:p>
    <w:p w:rsidR="00DF4D67" w:rsidRDefault="00DF4D67" w:rsidP="0078627A">
      <w:pPr>
        <w:ind w:right="-720"/>
        <w:rPr>
          <w:rFonts w:asciiTheme="minorHAnsi" w:hAnsiTheme="minorHAnsi"/>
          <w:b/>
          <w:bCs/>
        </w:rPr>
      </w:pPr>
    </w:p>
    <w:p w:rsidR="004A0C11" w:rsidRPr="004A0C11" w:rsidRDefault="004A0C11" w:rsidP="004A0C11">
      <w:pPr>
        <w:tabs>
          <w:tab w:val="left" w:pos="0"/>
        </w:tabs>
        <w:ind w:right="-720"/>
        <w:rPr>
          <w:rFonts w:asciiTheme="minorHAnsi" w:hAnsiTheme="minorHAnsi"/>
          <w:b/>
          <w:iCs/>
        </w:rPr>
      </w:pPr>
      <w:r>
        <w:rPr>
          <w:rFonts w:asciiTheme="minorHAnsi" w:hAnsiTheme="minorHAnsi"/>
          <w:b/>
          <w:iCs/>
        </w:rPr>
        <w:t>If only K</w:t>
      </w:r>
      <w:r w:rsidRPr="004A0C11">
        <w:rPr>
          <w:rFonts w:asciiTheme="minorHAnsi" w:hAnsiTheme="minorHAnsi"/>
          <w:b/>
          <w:iCs/>
        </w:rPr>
        <w:t>ing Jesus can s</w:t>
      </w:r>
      <w:r>
        <w:rPr>
          <w:rFonts w:asciiTheme="minorHAnsi" w:hAnsiTheme="minorHAnsi"/>
          <w:b/>
          <w:iCs/>
        </w:rPr>
        <w:t>atisfy a soul and make it shine, then let us recognize and respon</w:t>
      </w:r>
      <w:r w:rsidR="0038049A">
        <w:rPr>
          <w:rFonts w:asciiTheme="minorHAnsi" w:hAnsiTheme="minorHAnsi"/>
          <w:b/>
          <w:iCs/>
        </w:rPr>
        <w:t>d to His majesty and authority!</w:t>
      </w:r>
    </w:p>
    <w:p w:rsidR="004A0C11" w:rsidRPr="004A0C11" w:rsidRDefault="004A0C11" w:rsidP="002B2657">
      <w:pPr>
        <w:tabs>
          <w:tab w:val="left" w:pos="0"/>
        </w:tabs>
        <w:ind w:right="-720"/>
        <w:rPr>
          <w:rFonts w:asciiTheme="minorHAnsi" w:hAnsiTheme="minorHAnsi"/>
          <w:b/>
          <w:sz w:val="20"/>
          <w:szCs w:val="20"/>
        </w:rPr>
      </w:pPr>
    </w:p>
    <w:p w:rsidR="002B2657" w:rsidRDefault="002B2657" w:rsidP="002B265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B2657" w:rsidRDefault="002B2657" w:rsidP="002B2657">
      <w:pPr>
        <w:tabs>
          <w:tab w:val="left" w:pos="0"/>
        </w:tabs>
        <w:ind w:right="-720"/>
        <w:rPr>
          <w:rFonts w:asciiTheme="minorHAnsi" w:hAnsiTheme="minorHAnsi"/>
          <w:b/>
          <w:sz w:val="20"/>
          <w:szCs w:val="20"/>
        </w:rPr>
      </w:pPr>
    </w:p>
    <w:p w:rsidR="002B2657" w:rsidRDefault="002B2657" w:rsidP="002B265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B2657" w:rsidRDefault="002B2657" w:rsidP="00C56F0A">
      <w:pPr>
        <w:ind w:right="-720"/>
        <w:rPr>
          <w:rFonts w:asciiTheme="minorHAnsi" w:hAnsiTheme="minorHAnsi"/>
          <w:b/>
          <w:sz w:val="20"/>
          <w:szCs w:val="20"/>
        </w:rPr>
      </w:pPr>
    </w:p>
    <w:p w:rsidR="0060376F" w:rsidRPr="00DC2BBA" w:rsidRDefault="004A0C11" w:rsidP="0078627A">
      <w:pPr>
        <w:numPr>
          <w:ilvl w:val="0"/>
          <w:numId w:val="1"/>
        </w:numPr>
        <w:tabs>
          <w:tab w:val="clear" w:pos="1080"/>
          <w:tab w:val="num" w:pos="900"/>
        </w:tabs>
        <w:ind w:left="0" w:right="-720"/>
        <w:rPr>
          <w:rFonts w:asciiTheme="minorHAnsi" w:hAnsiTheme="minorHAnsi"/>
          <w:b/>
        </w:rPr>
      </w:pPr>
      <w:r>
        <w:rPr>
          <w:rFonts w:asciiTheme="minorHAnsi" w:hAnsiTheme="minorHAnsi"/>
          <w:b/>
        </w:rPr>
        <w:t xml:space="preserve">Unexpected </w:t>
      </w:r>
    </w:p>
    <w:p w:rsidR="00752E76" w:rsidRDefault="00752E76" w:rsidP="00994336">
      <w:pPr>
        <w:tabs>
          <w:tab w:val="left" w:pos="0"/>
        </w:tabs>
        <w:ind w:right="-720"/>
        <w:rPr>
          <w:rFonts w:asciiTheme="minorHAnsi" w:hAnsiTheme="minorHAnsi"/>
          <w:b/>
          <w:sz w:val="20"/>
          <w:szCs w:val="20"/>
        </w:rPr>
      </w:pPr>
    </w:p>
    <w:p w:rsidR="00994336"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94336" w:rsidRDefault="00994336" w:rsidP="00994336">
      <w:pPr>
        <w:tabs>
          <w:tab w:val="left" w:pos="0"/>
        </w:tabs>
        <w:ind w:right="-720"/>
        <w:rPr>
          <w:rFonts w:asciiTheme="minorHAnsi" w:hAnsiTheme="minorHAnsi"/>
          <w:b/>
          <w:sz w:val="20"/>
          <w:szCs w:val="20"/>
        </w:rPr>
      </w:pPr>
    </w:p>
    <w:p w:rsidR="003072A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6F567D" w:rsidRDefault="006F567D" w:rsidP="00994336">
      <w:pPr>
        <w:tabs>
          <w:tab w:val="left" w:pos="0"/>
        </w:tabs>
        <w:ind w:right="-720"/>
        <w:rPr>
          <w:rFonts w:asciiTheme="minorHAnsi" w:hAnsiTheme="minorHAnsi"/>
          <w:b/>
          <w:sz w:val="20"/>
          <w:szCs w:val="20"/>
        </w:rPr>
      </w:pPr>
    </w:p>
    <w:p w:rsidR="004A0C11" w:rsidRPr="00AB00A4" w:rsidRDefault="004A0C11" w:rsidP="004A0C11">
      <w:r w:rsidRPr="00AB00A4">
        <w:t>“Far better would it be for you to stand on the tiptoe of expectation, and to be rather disappointed to think that He does not come… Far better will it be to go on working for your Lord, getting yourself and your service ready for His appearing, and cheering yourself all the while with this thought, “While I am at work, my Master may come! Before I get weary, my Master may return! While others are mocki</w:t>
      </w:r>
      <w:r>
        <w:t>ng at me, my Master may appear…</w:t>
      </w:r>
      <w:r w:rsidRPr="00AB00A4">
        <w:t>May the Lord keep you waiting, working, watching, that when He</w:t>
      </w:r>
      <w:r>
        <w:t xml:space="preserve"> comes, you may have the bless</w:t>
      </w:r>
      <w:r w:rsidRPr="00AB00A4">
        <w:t xml:space="preserve">edness of entering into his service. </w:t>
      </w:r>
    </w:p>
    <w:p w:rsidR="002B2657" w:rsidRPr="004A0C11" w:rsidRDefault="004A0C11" w:rsidP="004A0C11">
      <w:pPr>
        <w:ind w:left="2160" w:firstLine="720"/>
        <w:rPr>
          <w:b/>
        </w:rPr>
      </w:pPr>
      <w:r w:rsidRPr="004A0C11">
        <w:rPr>
          <w:b/>
        </w:rPr>
        <w:t>- Charles Spurgeon</w:t>
      </w:r>
    </w:p>
    <w:p w:rsidR="0060376F" w:rsidRPr="00CC1D7D" w:rsidRDefault="004A0C11" w:rsidP="0078627A">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Kingship </w:t>
      </w:r>
    </w:p>
    <w:p w:rsidR="00AC588C" w:rsidRDefault="00AC588C" w:rsidP="00994336">
      <w:pPr>
        <w:tabs>
          <w:tab w:val="left" w:pos="0"/>
        </w:tabs>
        <w:ind w:right="-720"/>
        <w:rPr>
          <w:rFonts w:asciiTheme="minorHAnsi" w:hAnsiTheme="minorHAnsi"/>
          <w:b/>
          <w:sz w:val="20"/>
          <w:szCs w:val="20"/>
        </w:rPr>
      </w:pPr>
    </w:p>
    <w:p w:rsidR="00994336"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94336" w:rsidRDefault="00994336" w:rsidP="00994336">
      <w:pPr>
        <w:tabs>
          <w:tab w:val="left" w:pos="0"/>
        </w:tabs>
        <w:ind w:right="-720"/>
        <w:rPr>
          <w:rFonts w:asciiTheme="minorHAnsi" w:hAnsiTheme="minorHAnsi"/>
          <w:b/>
          <w:sz w:val="20"/>
          <w:szCs w:val="20"/>
        </w:rPr>
      </w:pPr>
    </w:p>
    <w:p w:rsidR="00BE3751" w:rsidRDefault="00994336"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6952B2">
      <w:pPr>
        <w:ind w:right="-720"/>
        <w:rPr>
          <w:rFonts w:asciiTheme="minorHAnsi" w:hAnsiTheme="minorHAnsi"/>
          <w:b/>
        </w:rPr>
      </w:pPr>
    </w:p>
    <w:p w:rsidR="004A0C11" w:rsidRDefault="004A0C11" w:rsidP="004A0C11">
      <w:pPr>
        <w:ind w:right="-720"/>
        <w:rPr>
          <w:rFonts w:asciiTheme="minorHAnsi" w:hAnsiTheme="minorHAnsi"/>
        </w:rPr>
      </w:pPr>
      <w:r w:rsidRPr="004A0C11">
        <w:rPr>
          <w:rFonts w:asciiTheme="minorHAnsi" w:hAnsiTheme="minorHAnsi"/>
        </w:rPr>
        <w:t>“I am a Jew, but I am enthralled by the luminous figure of the Nazarene</w:t>
      </w:r>
      <w:r>
        <w:rPr>
          <w:rFonts w:asciiTheme="minorHAnsi" w:hAnsiTheme="minorHAnsi"/>
        </w:rPr>
        <w:t>, Jesus.”</w:t>
      </w:r>
      <w:r w:rsidRPr="004A0C11">
        <w:rPr>
          <w:rFonts w:asciiTheme="minorHAnsi" w:hAnsiTheme="minorHAnsi"/>
        </w:rPr>
        <w:t xml:space="preserve"> </w:t>
      </w:r>
    </w:p>
    <w:p w:rsidR="004A0C11" w:rsidRPr="004A0C11" w:rsidRDefault="004A0C11" w:rsidP="004A0C11">
      <w:pPr>
        <w:ind w:left="2160" w:right="-720" w:firstLine="720"/>
        <w:rPr>
          <w:rFonts w:asciiTheme="minorHAnsi" w:hAnsiTheme="minorHAnsi"/>
          <w:b/>
        </w:rPr>
      </w:pPr>
      <w:r w:rsidRPr="004A0C11">
        <w:rPr>
          <w:rFonts w:asciiTheme="minorHAnsi" w:hAnsiTheme="minorHAnsi"/>
          <w:b/>
        </w:rPr>
        <w:t>- Albert Einstein</w:t>
      </w:r>
    </w:p>
    <w:p w:rsidR="002B2657" w:rsidRDefault="004A0C11" w:rsidP="0078627A">
      <w:pPr>
        <w:numPr>
          <w:ilvl w:val="0"/>
          <w:numId w:val="1"/>
        </w:numPr>
        <w:tabs>
          <w:tab w:val="clear" w:pos="1080"/>
          <w:tab w:val="num" w:pos="810"/>
        </w:tabs>
        <w:ind w:left="0" w:right="-720"/>
        <w:rPr>
          <w:rFonts w:asciiTheme="minorHAnsi" w:hAnsiTheme="minorHAnsi"/>
          <w:b/>
        </w:rPr>
      </w:pPr>
      <w:r>
        <w:rPr>
          <w:rFonts w:asciiTheme="minorHAnsi" w:hAnsiTheme="minorHAnsi"/>
          <w:b/>
        </w:rPr>
        <w:t xml:space="preserve">Worship </w:t>
      </w:r>
    </w:p>
    <w:p w:rsidR="002B2657" w:rsidRPr="004A0C11" w:rsidRDefault="002B2657" w:rsidP="002B2657">
      <w:pPr>
        <w:ind w:right="-720"/>
        <w:rPr>
          <w:rFonts w:asciiTheme="minorHAnsi" w:hAnsiTheme="minorHAnsi"/>
          <w:b/>
          <w:sz w:val="20"/>
          <w:szCs w:val="20"/>
        </w:rPr>
      </w:pPr>
    </w:p>
    <w:p w:rsidR="002B2657" w:rsidRDefault="002B2657" w:rsidP="002B265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B2657" w:rsidRDefault="002B2657" w:rsidP="002B2657">
      <w:pPr>
        <w:tabs>
          <w:tab w:val="left" w:pos="0"/>
        </w:tabs>
        <w:ind w:right="-720"/>
        <w:rPr>
          <w:rFonts w:asciiTheme="minorHAnsi" w:hAnsiTheme="minorHAnsi"/>
          <w:b/>
          <w:sz w:val="20"/>
          <w:szCs w:val="20"/>
        </w:rPr>
      </w:pPr>
    </w:p>
    <w:p w:rsidR="002B2657" w:rsidRPr="004F52EE" w:rsidRDefault="002B2657" w:rsidP="002B265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B2657" w:rsidRDefault="002B2657" w:rsidP="002B2657">
      <w:pPr>
        <w:tabs>
          <w:tab w:val="left" w:pos="0"/>
        </w:tabs>
        <w:ind w:right="-720"/>
        <w:rPr>
          <w:rFonts w:asciiTheme="minorHAnsi" w:hAnsiTheme="minorHAnsi"/>
          <w:b/>
          <w:sz w:val="20"/>
          <w:szCs w:val="20"/>
        </w:rPr>
      </w:pPr>
    </w:p>
    <w:p w:rsidR="004A0C11" w:rsidRDefault="004A0C11" w:rsidP="004A0C11">
      <w:r w:rsidRPr="004A0953">
        <w:t>“It is easy to see that you and I have been created to worship. We’re flat-out desperate for it. From sports fanaticism to celebrity tabloids to all the other strange sorts of voyeurisms now normative in our culture, we evidence that we were created to look at something beyond ourselves and marvel at it, desire it, like it with zeal, and love it with affection. Our thoughts, our desires, and our behaviors are always oriented around something, which means we are always worshiping — ascribing worth to — something</w:t>
      </w:r>
      <w:r>
        <w:t>…</w:t>
      </w:r>
      <w:r w:rsidRPr="004A0953">
        <w:t>there is no way to turn the worship switch in our hearts off.”</w:t>
      </w:r>
    </w:p>
    <w:p w:rsidR="002B2657" w:rsidRPr="004A0C11" w:rsidRDefault="004A0C11" w:rsidP="004A0C11">
      <w:pPr>
        <w:rPr>
          <w:b/>
        </w:rPr>
      </w:pPr>
      <w:r>
        <w:tab/>
      </w:r>
      <w:r>
        <w:tab/>
      </w:r>
      <w:r>
        <w:tab/>
      </w:r>
      <w:r>
        <w:tab/>
      </w:r>
      <w:r w:rsidRPr="004A0C11">
        <w:rPr>
          <w:b/>
        </w:rPr>
        <w:t>- Matt Chandler</w:t>
      </w:r>
    </w:p>
    <w:p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Conclusion</w:t>
      </w:r>
    </w:p>
    <w:p w:rsidR="00AC588C" w:rsidRPr="004A0C11" w:rsidRDefault="00AC588C" w:rsidP="00EA20EE">
      <w:pPr>
        <w:pBdr>
          <w:bottom w:val="single" w:sz="12" w:space="1" w:color="auto"/>
        </w:pBdr>
        <w:tabs>
          <w:tab w:val="left" w:pos="0"/>
        </w:tabs>
        <w:ind w:right="-720"/>
        <w:rPr>
          <w:rFonts w:asciiTheme="minorHAnsi" w:hAnsiTheme="minorHAnsi"/>
          <w:sz w:val="20"/>
          <w:szCs w:val="20"/>
        </w:rPr>
      </w:pPr>
    </w:p>
    <w:p w:rsidR="004A0C11" w:rsidRDefault="004A0C11" w:rsidP="00BE3751">
      <w:pPr>
        <w:tabs>
          <w:tab w:val="left" w:pos="0"/>
        </w:tabs>
        <w:ind w:right="-720"/>
        <w:rPr>
          <w:rFonts w:asciiTheme="minorHAnsi" w:hAnsiTheme="minorHAnsi"/>
          <w:b/>
          <w:sz w:val="20"/>
          <w:szCs w:val="20"/>
        </w:rPr>
      </w:pPr>
    </w:p>
    <w:p w:rsidR="00BE3751" w:rsidRPr="005D2806" w:rsidRDefault="004A0C11" w:rsidP="00EA20EE">
      <w:pPr>
        <w:tabs>
          <w:tab w:val="left" w:pos="0"/>
        </w:tabs>
        <w:ind w:right="-720"/>
        <w:rPr>
          <w:rFonts w:asciiTheme="minorHAnsi" w:hAnsiTheme="minorHAnsi"/>
          <w:sz w:val="20"/>
          <w:szCs w:val="20"/>
        </w:rPr>
      </w:pPr>
      <w:r>
        <w:rPr>
          <w:rFonts w:asciiTheme="minorHAnsi" w:hAnsiTheme="minorHAnsi"/>
          <w:b/>
          <w:sz w:val="20"/>
          <w:szCs w:val="20"/>
        </w:rPr>
        <w:t>______________________________________________________________________________________________________________________________</w:t>
      </w:r>
    </w:p>
    <w:sectPr w:rsidR="00BE3751" w:rsidRPr="005D2806" w:rsidSect="00AA24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C1C" w:rsidRDefault="00356C1C" w:rsidP="00E85830">
      <w:r>
        <w:separator/>
      </w:r>
    </w:p>
  </w:endnote>
  <w:endnote w:type="continuationSeparator" w:id="0">
    <w:p w:rsidR="00356C1C" w:rsidRDefault="00356C1C" w:rsidP="00E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C1C" w:rsidRDefault="00356C1C" w:rsidP="00E85830">
      <w:r>
        <w:separator/>
      </w:r>
    </w:p>
  </w:footnote>
  <w:footnote w:type="continuationSeparator" w:id="0">
    <w:p w:rsidR="00356C1C" w:rsidRDefault="00356C1C" w:rsidP="00E85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730E7"/>
    <w:multiLevelType w:val="hybridMultilevel"/>
    <w:tmpl w:val="31B6A226"/>
    <w:lvl w:ilvl="0" w:tplc="451E175C">
      <w:start w:val="1"/>
      <w:numFmt w:val="upperRoman"/>
      <w:lvlText w:val="%1."/>
      <w:lvlJc w:val="left"/>
      <w:pPr>
        <w:tabs>
          <w:tab w:val="num" w:pos="1080"/>
        </w:tabs>
        <w:ind w:left="1080" w:hanging="720"/>
      </w:pPr>
      <w:rPr>
        <w:rFonts w:hint="default"/>
      </w:rPr>
    </w:lvl>
    <w:lvl w:ilvl="1" w:tplc="72F46FF4">
      <w:start w:val="1"/>
      <w:numFmt w:val="upperLetter"/>
      <w:lvlText w:val="%2."/>
      <w:lvlJc w:val="left"/>
      <w:pPr>
        <w:tabs>
          <w:tab w:val="num" w:pos="1440"/>
        </w:tabs>
        <w:ind w:left="1440" w:hanging="360"/>
      </w:pPr>
      <w:rPr>
        <w:rFonts w:hint="default"/>
      </w:rPr>
    </w:lvl>
    <w:lvl w:ilvl="2" w:tplc="862856D8">
      <w:start w:val="1"/>
      <w:numFmt w:val="lowerRoman"/>
      <w:lvlText w:val="%3."/>
      <w:lvlJc w:val="left"/>
      <w:pPr>
        <w:ind w:left="16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FB4A1E"/>
    <w:multiLevelType w:val="hybridMultilevel"/>
    <w:tmpl w:val="624EA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76F"/>
    <w:rsid w:val="0005671A"/>
    <w:rsid w:val="000B65E1"/>
    <w:rsid w:val="000D7DFE"/>
    <w:rsid w:val="000F4DB7"/>
    <w:rsid w:val="000F524E"/>
    <w:rsid w:val="00124CA4"/>
    <w:rsid w:val="00154877"/>
    <w:rsid w:val="00167C1D"/>
    <w:rsid w:val="00197BB5"/>
    <w:rsid w:val="001A3C74"/>
    <w:rsid w:val="001A5A31"/>
    <w:rsid w:val="001E0D1F"/>
    <w:rsid w:val="002A0C63"/>
    <w:rsid w:val="002A37E6"/>
    <w:rsid w:val="002B2657"/>
    <w:rsid w:val="002D6111"/>
    <w:rsid w:val="003072AE"/>
    <w:rsid w:val="00352E25"/>
    <w:rsid w:val="00354E3D"/>
    <w:rsid w:val="00356C1C"/>
    <w:rsid w:val="0038049A"/>
    <w:rsid w:val="003F5127"/>
    <w:rsid w:val="004A0C11"/>
    <w:rsid w:val="00537653"/>
    <w:rsid w:val="00542A3E"/>
    <w:rsid w:val="00543BAF"/>
    <w:rsid w:val="005D0547"/>
    <w:rsid w:val="005D2806"/>
    <w:rsid w:val="005F4164"/>
    <w:rsid w:val="0060376F"/>
    <w:rsid w:val="006119FC"/>
    <w:rsid w:val="00676410"/>
    <w:rsid w:val="006952B2"/>
    <w:rsid w:val="0069798F"/>
    <w:rsid w:val="006B2299"/>
    <w:rsid w:val="006E1B99"/>
    <w:rsid w:val="006E2963"/>
    <w:rsid w:val="006F567D"/>
    <w:rsid w:val="00704ED7"/>
    <w:rsid w:val="00752E76"/>
    <w:rsid w:val="0078627A"/>
    <w:rsid w:val="007C534C"/>
    <w:rsid w:val="007D1BC8"/>
    <w:rsid w:val="007D7F6F"/>
    <w:rsid w:val="008C6768"/>
    <w:rsid w:val="009746D9"/>
    <w:rsid w:val="00994336"/>
    <w:rsid w:val="009F2301"/>
    <w:rsid w:val="009F7E5D"/>
    <w:rsid w:val="00A4018E"/>
    <w:rsid w:val="00A41EE2"/>
    <w:rsid w:val="00AA2490"/>
    <w:rsid w:val="00AA41C5"/>
    <w:rsid w:val="00AB5239"/>
    <w:rsid w:val="00AC588C"/>
    <w:rsid w:val="00AC68E6"/>
    <w:rsid w:val="00AF4401"/>
    <w:rsid w:val="00AF7F98"/>
    <w:rsid w:val="00B4365F"/>
    <w:rsid w:val="00B61B49"/>
    <w:rsid w:val="00BC497E"/>
    <w:rsid w:val="00BC5110"/>
    <w:rsid w:val="00BD468E"/>
    <w:rsid w:val="00BD6EB9"/>
    <w:rsid w:val="00BE3751"/>
    <w:rsid w:val="00C56F0A"/>
    <w:rsid w:val="00D422F3"/>
    <w:rsid w:val="00D61D82"/>
    <w:rsid w:val="00D64F23"/>
    <w:rsid w:val="00D84FA8"/>
    <w:rsid w:val="00DF4D67"/>
    <w:rsid w:val="00E5549C"/>
    <w:rsid w:val="00E85177"/>
    <w:rsid w:val="00E85830"/>
    <w:rsid w:val="00EA20EE"/>
    <w:rsid w:val="00EA25FB"/>
    <w:rsid w:val="00ED7FCB"/>
    <w:rsid w:val="00EE76D8"/>
    <w:rsid w:val="00F22F2A"/>
    <w:rsid w:val="00F5503C"/>
    <w:rsid w:val="00F61F3E"/>
    <w:rsid w:val="00F9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892D97D-DB30-407B-84B1-A0C09D35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497">
      <w:bodyDiv w:val="1"/>
      <w:marLeft w:val="0"/>
      <w:marRight w:val="0"/>
      <w:marTop w:val="0"/>
      <w:marBottom w:val="0"/>
      <w:divBdr>
        <w:top w:val="none" w:sz="0" w:space="0" w:color="auto"/>
        <w:left w:val="none" w:sz="0" w:space="0" w:color="auto"/>
        <w:bottom w:val="none" w:sz="0" w:space="0" w:color="auto"/>
        <w:right w:val="none" w:sz="0" w:space="0" w:color="auto"/>
      </w:divBdr>
      <w:divsChild>
        <w:div w:id="1994791934">
          <w:marLeft w:val="0"/>
          <w:marRight w:val="0"/>
          <w:marTop w:val="0"/>
          <w:marBottom w:val="0"/>
          <w:divBdr>
            <w:top w:val="none" w:sz="0" w:space="0" w:color="auto"/>
            <w:left w:val="none" w:sz="0" w:space="0" w:color="auto"/>
            <w:bottom w:val="none" w:sz="0" w:space="0" w:color="auto"/>
            <w:right w:val="none" w:sz="0" w:space="0" w:color="auto"/>
          </w:divBdr>
          <w:divsChild>
            <w:div w:id="1482187757">
              <w:marLeft w:val="0"/>
              <w:marRight w:val="0"/>
              <w:marTop w:val="0"/>
              <w:marBottom w:val="0"/>
              <w:divBdr>
                <w:top w:val="none" w:sz="0" w:space="0" w:color="auto"/>
                <w:left w:val="none" w:sz="0" w:space="0" w:color="auto"/>
                <w:bottom w:val="none" w:sz="0" w:space="0" w:color="auto"/>
                <w:right w:val="none" w:sz="0" w:space="0" w:color="auto"/>
              </w:divBdr>
            </w:div>
            <w:div w:id="828250663">
              <w:marLeft w:val="0"/>
              <w:marRight w:val="0"/>
              <w:marTop w:val="0"/>
              <w:marBottom w:val="0"/>
              <w:divBdr>
                <w:top w:val="none" w:sz="0" w:space="0" w:color="auto"/>
                <w:left w:val="none" w:sz="0" w:space="0" w:color="auto"/>
                <w:bottom w:val="none" w:sz="0" w:space="0" w:color="auto"/>
                <w:right w:val="none" w:sz="0" w:space="0" w:color="auto"/>
              </w:divBdr>
            </w:div>
            <w:div w:id="1614364395">
              <w:marLeft w:val="0"/>
              <w:marRight w:val="0"/>
              <w:marTop w:val="0"/>
              <w:marBottom w:val="0"/>
              <w:divBdr>
                <w:top w:val="none" w:sz="0" w:space="0" w:color="auto"/>
                <w:left w:val="none" w:sz="0" w:space="0" w:color="auto"/>
                <w:bottom w:val="none" w:sz="0" w:space="0" w:color="auto"/>
                <w:right w:val="none" w:sz="0" w:space="0" w:color="auto"/>
              </w:divBdr>
            </w:div>
            <w:div w:id="121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514">
      <w:bodyDiv w:val="1"/>
      <w:marLeft w:val="0"/>
      <w:marRight w:val="0"/>
      <w:marTop w:val="0"/>
      <w:marBottom w:val="0"/>
      <w:divBdr>
        <w:top w:val="none" w:sz="0" w:space="0" w:color="auto"/>
        <w:left w:val="none" w:sz="0" w:space="0" w:color="auto"/>
        <w:bottom w:val="none" w:sz="0" w:space="0" w:color="auto"/>
        <w:right w:val="none" w:sz="0" w:space="0" w:color="auto"/>
      </w:divBdr>
      <w:divsChild>
        <w:div w:id="1080365735">
          <w:marLeft w:val="0"/>
          <w:marRight w:val="0"/>
          <w:marTop w:val="0"/>
          <w:marBottom w:val="0"/>
          <w:divBdr>
            <w:top w:val="none" w:sz="0" w:space="0" w:color="auto"/>
            <w:left w:val="none" w:sz="0" w:space="0" w:color="auto"/>
            <w:bottom w:val="none" w:sz="0" w:space="0" w:color="auto"/>
            <w:right w:val="none" w:sz="0" w:space="0" w:color="auto"/>
          </w:divBdr>
        </w:div>
      </w:divsChild>
    </w:div>
    <w:div w:id="566186200">
      <w:bodyDiv w:val="1"/>
      <w:marLeft w:val="0"/>
      <w:marRight w:val="0"/>
      <w:marTop w:val="0"/>
      <w:marBottom w:val="0"/>
      <w:divBdr>
        <w:top w:val="none" w:sz="0" w:space="0" w:color="auto"/>
        <w:left w:val="none" w:sz="0" w:space="0" w:color="auto"/>
        <w:bottom w:val="none" w:sz="0" w:space="0" w:color="auto"/>
        <w:right w:val="none" w:sz="0" w:space="0" w:color="auto"/>
      </w:divBdr>
      <w:divsChild>
        <w:div w:id="77144674">
          <w:marLeft w:val="0"/>
          <w:marRight w:val="0"/>
          <w:marTop w:val="0"/>
          <w:marBottom w:val="0"/>
          <w:divBdr>
            <w:top w:val="none" w:sz="0" w:space="0" w:color="auto"/>
            <w:left w:val="none" w:sz="0" w:space="0" w:color="auto"/>
            <w:bottom w:val="none" w:sz="0" w:space="0" w:color="auto"/>
            <w:right w:val="none" w:sz="0" w:space="0" w:color="auto"/>
          </w:divBdr>
        </w:div>
      </w:divsChild>
    </w:div>
    <w:div w:id="655645139">
      <w:bodyDiv w:val="1"/>
      <w:marLeft w:val="0"/>
      <w:marRight w:val="0"/>
      <w:marTop w:val="0"/>
      <w:marBottom w:val="0"/>
      <w:divBdr>
        <w:top w:val="none" w:sz="0" w:space="0" w:color="auto"/>
        <w:left w:val="none" w:sz="0" w:space="0" w:color="auto"/>
        <w:bottom w:val="none" w:sz="0" w:space="0" w:color="auto"/>
        <w:right w:val="none" w:sz="0" w:space="0" w:color="auto"/>
      </w:divBdr>
      <w:divsChild>
        <w:div w:id="683433675">
          <w:marLeft w:val="0"/>
          <w:marRight w:val="0"/>
          <w:marTop w:val="0"/>
          <w:marBottom w:val="0"/>
          <w:divBdr>
            <w:top w:val="none" w:sz="0" w:space="0" w:color="auto"/>
            <w:left w:val="none" w:sz="0" w:space="0" w:color="auto"/>
            <w:bottom w:val="none" w:sz="0" w:space="0" w:color="auto"/>
            <w:right w:val="none" w:sz="0" w:space="0" w:color="auto"/>
          </w:divBdr>
        </w:div>
      </w:divsChild>
    </w:div>
    <w:div w:id="676662596">
      <w:bodyDiv w:val="1"/>
      <w:marLeft w:val="0"/>
      <w:marRight w:val="0"/>
      <w:marTop w:val="0"/>
      <w:marBottom w:val="0"/>
      <w:divBdr>
        <w:top w:val="none" w:sz="0" w:space="0" w:color="auto"/>
        <w:left w:val="none" w:sz="0" w:space="0" w:color="auto"/>
        <w:bottom w:val="none" w:sz="0" w:space="0" w:color="auto"/>
        <w:right w:val="none" w:sz="0" w:space="0" w:color="auto"/>
      </w:divBdr>
    </w:div>
    <w:div w:id="729309935">
      <w:bodyDiv w:val="1"/>
      <w:marLeft w:val="0"/>
      <w:marRight w:val="0"/>
      <w:marTop w:val="0"/>
      <w:marBottom w:val="0"/>
      <w:divBdr>
        <w:top w:val="none" w:sz="0" w:space="0" w:color="auto"/>
        <w:left w:val="none" w:sz="0" w:space="0" w:color="auto"/>
        <w:bottom w:val="none" w:sz="0" w:space="0" w:color="auto"/>
        <w:right w:val="none" w:sz="0" w:space="0" w:color="auto"/>
      </w:divBdr>
      <w:divsChild>
        <w:div w:id="893349677">
          <w:marLeft w:val="0"/>
          <w:marRight w:val="0"/>
          <w:marTop w:val="0"/>
          <w:marBottom w:val="0"/>
          <w:divBdr>
            <w:top w:val="none" w:sz="0" w:space="0" w:color="auto"/>
            <w:left w:val="none" w:sz="0" w:space="0" w:color="auto"/>
            <w:bottom w:val="none" w:sz="0" w:space="0" w:color="auto"/>
            <w:right w:val="none" w:sz="0" w:space="0" w:color="auto"/>
          </w:divBdr>
          <w:divsChild>
            <w:div w:id="1667896578">
              <w:marLeft w:val="0"/>
              <w:marRight w:val="0"/>
              <w:marTop w:val="0"/>
              <w:marBottom w:val="0"/>
              <w:divBdr>
                <w:top w:val="none" w:sz="0" w:space="0" w:color="auto"/>
                <w:left w:val="none" w:sz="0" w:space="0" w:color="auto"/>
                <w:bottom w:val="none" w:sz="0" w:space="0" w:color="auto"/>
                <w:right w:val="none" w:sz="0" w:space="0" w:color="auto"/>
              </w:divBdr>
            </w:div>
            <w:div w:id="2062705041">
              <w:marLeft w:val="0"/>
              <w:marRight w:val="0"/>
              <w:marTop w:val="0"/>
              <w:marBottom w:val="0"/>
              <w:divBdr>
                <w:top w:val="none" w:sz="0" w:space="0" w:color="auto"/>
                <w:left w:val="none" w:sz="0" w:space="0" w:color="auto"/>
                <w:bottom w:val="none" w:sz="0" w:space="0" w:color="auto"/>
                <w:right w:val="none" w:sz="0" w:space="0" w:color="auto"/>
              </w:divBdr>
            </w:div>
            <w:div w:id="427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2961">
      <w:bodyDiv w:val="1"/>
      <w:marLeft w:val="0"/>
      <w:marRight w:val="0"/>
      <w:marTop w:val="0"/>
      <w:marBottom w:val="0"/>
      <w:divBdr>
        <w:top w:val="none" w:sz="0" w:space="0" w:color="auto"/>
        <w:left w:val="none" w:sz="0" w:space="0" w:color="auto"/>
        <w:bottom w:val="none" w:sz="0" w:space="0" w:color="auto"/>
        <w:right w:val="none" w:sz="0" w:space="0" w:color="auto"/>
      </w:divBdr>
      <w:divsChild>
        <w:div w:id="1508712192">
          <w:marLeft w:val="0"/>
          <w:marRight w:val="0"/>
          <w:marTop w:val="0"/>
          <w:marBottom w:val="0"/>
          <w:divBdr>
            <w:top w:val="none" w:sz="0" w:space="0" w:color="auto"/>
            <w:left w:val="none" w:sz="0" w:space="0" w:color="auto"/>
            <w:bottom w:val="none" w:sz="0" w:space="0" w:color="auto"/>
            <w:right w:val="none" w:sz="0" w:space="0" w:color="auto"/>
          </w:divBdr>
          <w:divsChild>
            <w:div w:id="1766219607">
              <w:marLeft w:val="0"/>
              <w:marRight w:val="0"/>
              <w:marTop w:val="0"/>
              <w:marBottom w:val="0"/>
              <w:divBdr>
                <w:top w:val="none" w:sz="0" w:space="0" w:color="auto"/>
                <w:left w:val="none" w:sz="0" w:space="0" w:color="auto"/>
                <w:bottom w:val="none" w:sz="0" w:space="0" w:color="auto"/>
                <w:right w:val="none" w:sz="0" w:space="0" w:color="auto"/>
              </w:divBdr>
            </w:div>
            <w:div w:id="1114010982">
              <w:marLeft w:val="0"/>
              <w:marRight w:val="0"/>
              <w:marTop w:val="0"/>
              <w:marBottom w:val="0"/>
              <w:divBdr>
                <w:top w:val="none" w:sz="0" w:space="0" w:color="auto"/>
                <w:left w:val="none" w:sz="0" w:space="0" w:color="auto"/>
                <w:bottom w:val="none" w:sz="0" w:space="0" w:color="auto"/>
                <w:right w:val="none" w:sz="0" w:space="0" w:color="auto"/>
              </w:divBdr>
            </w:div>
            <w:div w:id="2115126199">
              <w:marLeft w:val="0"/>
              <w:marRight w:val="0"/>
              <w:marTop w:val="0"/>
              <w:marBottom w:val="0"/>
              <w:divBdr>
                <w:top w:val="none" w:sz="0" w:space="0" w:color="auto"/>
                <w:left w:val="none" w:sz="0" w:space="0" w:color="auto"/>
                <w:bottom w:val="none" w:sz="0" w:space="0" w:color="auto"/>
                <w:right w:val="none" w:sz="0" w:space="0" w:color="auto"/>
              </w:divBdr>
            </w:div>
            <w:div w:id="1336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1730">
      <w:bodyDiv w:val="1"/>
      <w:marLeft w:val="0"/>
      <w:marRight w:val="0"/>
      <w:marTop w:val="0"/>
      <w:marBottom w:val="0"/>
      <w:divBdr>
        <w:top w:val="none" w:sz="0" w:space="0" w:color="auto"/>
        <w:left w:val="none" w:sz="0" w:space="0" w:color="auto"/>
        <w:bottom w:val="none" w:sz="0" w:space="0" w:color="auto"/>
        <w:right w:val="none" w:sz="0" w:space="0" w:color="auto"/>
      </w:divBdr>
      <w:divsChild>
        <w:div w:id="2055999965">
          <w:marLeft w:val="0"/>
          <w:marRight w:val="0"/>
          <w:marTop w:val="0"/>
          <w:marBottom w:val="0"/>
          <w:divBdr>
            <w:top w:val="none" w:sz="0" w:space="0" w:color="auto"/>
            <w:left w:val="none" w:sz="0" w:space="0" w:color="auto"/>
            <w:bottom w:val="none" w:sz="0" w:space="0" w:color="auto"/>
            <w:right w:val="none" w:sz="0" w:space="0" w:color="auto"/>
          </w:divBdr>
          <w:divsChild>
            <w:div w:id="1605067927">
              <w:marLeft w:val="0"/>
              <w:marRight w:val="0"/>
              <w:marTop w:val="0"/>
              <w:marBottom w:val="0"/>
              <w:divBdr>
                <w:top w:val="none" w:sz="0" w:space="0" w:color="auto"/>
                <w:left w:val="none" w:sz="0" w:space="0" w:color="auto"/>
                <w:bottom w:val="none" w:sz="0" w:space="0" w:color="auto"/>
                <w:right w:val="none" w:sz="0" w:space="0" w:color="auto"/>
              </w:divBdr>
            </w:div>
            <w:div w:id="5131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075">
      <w:bodyDiv w:val="1"/>
      <w:marLeft w:val="0"/>
      <w:marRight w:val="0"/>
      <w:marTop w:val="0"/>
      <w:marBottom w:val="0"/>
      <w:divBdr>
        <w:top w:val="none" w:sz="0" w:space="0" w:color="auto"/>
        <w:left w:val="none" w:sz="0" w:space="0" w:color="auto"/>
        <w:bottom w:val="none" w:sz="0" w:space="0" w:color="auto"/>
        <w:right w:val="none" w:sz="0" w:space="0" w:color="auto"/>
      </w:divBdr>
      <w:divsChild>
        <w:div w:id="247814881">
          <w:marLeft w:val="0"/>
          <w:marRight w:val="0"/>
          <w:marTop w:val="0"/>
          <w:marBottom w:val="0"/>
          <w:divBdr>
            <w:top w:val="none" w:sz="0" w:space="0" w:color="auto"/>
            <w:left w:val="none" w:sz="0" w:space="0" w:color="auto"/>
            <w:bottom w:val="none" w:sz="0" w:space="0" w:color="auto"/>
            <w:right w:val="none" w:sz="0" w:space="0" w:color="auto"/>
          </w:divBdr>
        </w:div>
      </w:divsChild>
    </w:div>
    <w:div w:id="2066028683">
      <w:bodyDiv w:val="1"/>
      <w:marLeft w:val="0"/>
      <w:marRight w:val="0"/>
      <w:marTop w:val="0"/>
      <w:marBottom w:val="0"/>
      <w:divBdr>
        <w:top w:val="none" w:sz="0" w:space="0" w:color="auto"/>
        <w:left w:val="none" w:sz="0" w:space="0" w:color="auto"/>
        <w:bottom w:val="none" w:sz="0" w:space="0" w:color="auto"/>
        <w:right w:val="none" w:sz="0" w:space="0" w:color="auto"/>
      </w:divBdr>
      <w:divsChild>
        <w:div w:id="3424432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marri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PARDUE</dc:creator>
  <cp:keywords/>
  <dc:description/>
  <cp:lastModifiedBy>Sarah Pope</cp:lastModifiedBy>
  <cp:revision>2</cp:revision>
  <cp:lastPrinted>2017-11-02T13:08:00Z</cp:lastPrinted>
  <dcterms:created xsi:type="dcterms:W3CDTF">2018-12-14T16:09:00Z</dcterms:created>
  <dcterms:modified xsi:type="dcterms:W3CDTF">2018-12-14T16:09:00Z</dcterms:modified>
</cp:coreProperties>
</file>